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0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6AFBE" w14:textId="77777777" w:rsidR="00E301DF" w:rsidRDefault="00000000">
      <w:pPr>
        <w:spacing w:after="0" w:line="240" w:lineRule="auto"/>
        <w:jc w:val="center"/>
      </w:pPr>
      <w:r>
        <w:rPr>
          <w:rFonts w:ascii="Calibri" w:eastAsia="Calibri" w:hAnsi="Calibri" w:cs="Calibri"/>
          <w:b/>
          <w:bCs/>
          <w:sz w:val="40"/>
          <w:szCs w:val="40"/>
        </w:rPr>
        <w:t>Politique de protection des données personnelles client</w:t>
      </w:r>
    </w:p>
    <w:p w14:paraId="36F0C951" w14:textId="77777777" w:rsidR="00E301DF" w:rsidRDefault="00E301DF">
      <w:pPr>
        <w:spacing w:after="0" w:line="240" w:lineRule="auto"/>
      </w:pPr>
    </w:p>
    <w:p w14:paraId="4E67F23B" w14:textId="77777777" w:rsidR="00E301DF" w:rsidRDefault="00E301DF">
      <w:pPr>
        <w:spacing w:after="0" w:line="240" w:lineRule="auto"/>
      </w:pPr>
    </w:p>
    <w:p w14:paraId="04C4980E" w14:textId="77777777" w:rsidR="00E301DF" w:rsidRDefault="00E301DF">
      <w:pPr>
        <w:spacing w:after="0" w:line="240" w:lineRule="auto"/>
      </w:pPr>
    </w:p>
    <w:p w14:paraId="050A03AB" w14:textId="77777777" w:rsidR="00E301DF" w:rsidRDefault="00000000">
      <w:pPr>
        <w:spacing w:after="0" w:line="240" w:lineRule="auto"/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Sur quoi porte la politique d’utilisation des données personnelles ?</w:t>
      </w:r>
    </w:p>
    <w:p w14:paraId="6C3B5B89" w14:textId="77777777" w:rsidR="00E301DF" w:rsidRDefault="00E301DF">
      <w:pPr>
        <w:spacing w:after="0" w:line="240" w:lineRule="auto"/>
      </w:pPr>
    </w:p>
    <w:p w14:paraId="3C337B40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>La présente politique vous informe des caractéristiques du traitement de données et de vos droits sur les données personnelles vous concernant.</w:t>
      </w:r>
    </w:p>
    <w:p w14:paraId="1E0C100F" w14:textId="77777777" w:rsidR="00E301DF" w:rsidRDefault="00E301DF">
      <w:pPr>
        <w:spacing w:after="0" w:line="240" w:lineRule="auto"/>
        <w:jc w:val="both"/>
      </w:pPr>
    </w:p>
    <w:p w14:paraId="4FD0BFB4" w14:textId="77777777" w:rsidR="00E301DF" w:rsidRDefault="00E301DF">
      <w:pPr>
        <w:spacing w:after="0" w:line="240" w:lineRule="auto"/>
      </w:pPr>
    </w:p>
    <w:p w14:paraId="16573555" w14:textId="77777777" w:rsidR="00E301DF" w:rsidRDefault="00000000">
      <w:pPr>
        <w:spacing w:after="0" w:line="240" w:lineRule="auto"/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Qui est le responsable de cette politique ?</w:t>
      </w:r>
    </w:p>
    <w:p w14:paraId="2AA5C8A9" w14:textId="77777777" w:rsidR="00E301DF" w:rsidRDefault="00E301DF">
      <w:pPr>
        <w:spacing w:after="0" w:line="240" w:lineRule="auto"/>
      </w:pPr>
    </w:p>
    <w:p w14:paraId="350FB983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>Le responsable de traitement est Bourgeois Stéphanie, exerçant en entreprise individuelle.</w:t>
      </w:r>
    </w:p>
    <w:p w14:paraId="374CA052" w14:textId="77777777" w:rsidR="00E301DF" w:rsidRDefault="00E301DF">
      <w:pPr>
        <w:spacing w:after="0" w:line="240" w:lineRule="auto"/>
        <w:jc w:val="both"/>
      </w:pPr>
    </w:p>
    <w:p w14:paraId="11AF3971" w14:textId="618A6995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 xml:space="preserve">Les coordonnées du responsable de traitement sont les suivantes </w:t>
      </w:r>
    </w:p>
    <w:p w14:paraId="0A3B5AC1" w14:textId="77777777" w:rsidR="00E301DF" w:rsidRDefault="00E301DF">
      <w:pPr>
        <w:spacing w:after="0" w:line="240" w:lineRule="auto"/>
        <w:jc w:val="both"/>
      </w:pPr>
    </w:p>
    <w:p w14:paraId="22154228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>L'adresse électronique de contact est la suivante : stephanie.counseling3@gmail.com.</w:t>
      </w:r>
    </w:p>
    <w:p w14:paraId="2497BA2C" w14:textId="77777777" w:rsidR="00E301DF" w:rsidRDefault="00E301DF">
      <w:pPr>
        <w:spacing w:after="0" w:line="240" w:lineRule="auto"/>
        <w:jc w:val="both"/>
      </w:pPr>
    </w:p>
    <w:p w14:paraId="6BCDE1F4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>Le responsable est joignable au numéro suivant : +33658912290.</w:t>
      </w:r>
    </w:p>
    <w:p w14:paraId="546241C7" w14:textId="77777777" w:rsidR="00E301DF" w:rsidRDefault="00E301DF">
      <w:pPr>
        <w:spacing w:after="0" w:line="240" w:lineRule="auto"/>
        <w:jc w:val="both"/>
      </w:pPr>
    </w:p>
    <w:p w14:paraId="58825DF6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>Cette politique de confidentialité est rédigée conformément à la loi n°78-17 du 6 janvier 1978 (dite « Loi informatique et libertés » ou « LIL ») et au Règlement Général sur la protection des Données Personnelles (« RGDP ») n°2016/679.</w:t>
      </w:r>
    </w:p>
    <w:p w14:paraId="1C5B8B13" w14:textId="77777777" w:rsidR="00E301DF" w:rsidRDefault="00E301DF">
      <w:pPr>
        <w:spacing w:after="0" w:line="240" w:lineRule="auto"/>
        <w:jc w:val="both"/>
      </w:pPr>
    </w:p>
    <w:p w14:paraId="7EF3102C" w14:textId="77777777" w:rsidR="00E301DF" w:rsidRDefault="00E301DF">
      <w:pPr>
        <w:spacing w:after="0" w:line="240" w:lineRule="auto"/>
      </w:pPr>
    </w:p>
    <w:p w14:paraId="4DC051A2" w14:textId="77777777" w:rsidR="00E301DF" w:rsidRDefault="00000000">
      <w:pPr>
        <w:spacing w:after="0" w:line="240" w:lineRule="auto"/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A qui s’adresse cette politique ?</w:t>
      </w:r>
    </w:p>
    <w:p w14:paraId="66089209" w14:textId="77777777" w:rsidR="00E301DF" w:rsidRDefault="00E301DF">
      <w:pPr>
        <w:spacing w:after="0" w:line="240" w:lineRule="auto"/>
      </w:pPr>
    </w:p>
    <w:p w14:paraId="71D74978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>La présente politique s’adresse aux clients du praticien.</w:t>
      </w:r>
    </w:p>
    <w:p w14:paraId="6B2A7781" w14:textId="77777777" w:rsidR="00E301DF" w:rsidRDefault="00E301DF">
      <w:pPr>
        <w:spacing w:after="0" w:line="240" w:lineRule="auto"/>
        <w:jc w:val="both"/>
      </w:pPr>
    </w:p>
    <w:p w14:paraId="573773E4" w14:textId="77777777" w:rsidR="00E301DF" w:rsidRDefault="00E301DF">
      <w:pPr>
        <w:spacing w:after="0" w:line="240" w:lineRule="auto"/>
      </w:pPr>
    </w:p>
    <w:p w14:paraId="0565DE8E" w14:textId="77777777" w:rsidR="00E301DF" w:rsidRDefault="00000000">
      <w:pPr>
        <w:spacing w:after="0" w:line="240" w:lineRule="auto"/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Finalités (à quoi servent les données collectées) </w:t>
      </w:r>
    </w:p>
    <w:p w14:paraId="30179034" w14:textId="77777777" w:rsidR="00E301DF" w:rsidRDefault="00E301DF">
      <w:pPr>
        <w:spacing w:after="0" w:line="240" w:lineRule="auto"/>
      </w:pPr>
    </w:p>
    <w:p w14:paraId="1303F196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>Le traitement a pour objet et finalité l'exécution du contrat de prestations et la gestion de la relation client.</w:t>
      </w:r>
    </w:p>
    <w:p w14:paraId="1957C10A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>Le traitement a également pour finalité(s) :</w:t>
      </w:r>
    </w:p>
    <w:p w14:paraId="5695634A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>Communication relative à l'activité</w:t>
      </w:r>
    </w:p>
    <w:p w14:paraId="3C0EF2BD" w14:textId="77777777" w:rsidR="00E301DF" w:rsidRDefault="00E301DF">
      <w:pPr>
        <w:spacing w:after="0" w:line="240" w:lineRule="auto"/>
      </w:pPr>
    </w:p>
    <w:p w14:paraId="248302DF" w14:textId="77777777" w:rsidR="00E301DF" w:rsidRDefault="00000000">
      <w:pPr>
        <w:spacing w:after="0" w:line="240" w:lineRule="auto"/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Base légale des traitements : ce qui nous donne le droit de traiter les données</w:t>
      </w:r>
    </w:p>
    <w:p w14:paraId="5111E00E" w14:textId="77777777" w:rsidR="00E301DF" w:rsidRDefault="00E301DF">
      <w:pPr>
        <w:spacing w:after="0" w:line="240" w:lineRule="auto"/>
      </w:pPr>
    </w:p>
    <w:p w14:paraId="35CD5805" w14:textId="77777777" w:rsidR="00E301DF" w:rsidRDefault="00E301DF">
      <w:pPr>
        <w:spacing w:after="0" w:line="240" w:lineRule="auto"/>
        <w:jc w:val="both"/>
      </w:pPr>
    </w:p>
    <w:p w14:paraId="782B9246" w14:textId="77777777" w:rsidR="00E301DF" w:rsidRDefault="00E301DF">
      <w:pPr>
        <w:spacing w:after="0" w:line="240" w:lineRule="auto"/>
        <w:jc w:val="both"/>
      </w:pPr>
    </w:p>
    <w:p w14:paraId="3A978C0E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>La base légale du traitement est le contrat conclu avec le client.</w:t>
      </w:r>
    </w:p>
    <w:p w14:paraId="62E4BBE4" w14:textId="77777777" w:rsidR="00E301DF" w:rsidRDefault="00E301DF">
      <w:pPr>
        <w:spacing w:after="0" w:line="240" w:lineRule="auto"/>
        <w:jc w:val="both"/>
      </w:pPr>
    </w:p>
    <w:p w14:paraId="7C090C9D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>Pour le traitement de données de santé éventuelle : la base légale est le consentement du client.</w:t>
      </w:r>
    </w:p>
    <w:p w14:paraId="0235EDBB" w14:textId="77777777" w:rsidR="00E301DF" w:rsidRDefault="00E301DF">
      <w:pPr>
        <w:spacing w:after="0" w:line="240" w:lineRule="auto"/>
        <w:jc w:val="both"/>
      </w:pPr>
    </w:p>
    <w:p w14:paraId="49948B2E" w14:textId="77777777" w:rsidR="00E301DF" w:rsidRDefault="00000000">
      <w:pPr>
        <w:spacing w:after="0" w:line="240" w:lineRule="auto"/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lastRenderedPageBreak/>
        <w:t>Durée de conservation des données</w:t>
      </w:r>
    </w:p>
    <w:p w14:paraId="62AC4FFB" w14:textId="77777777" w:rsidR="00E301DF" w:rsidRDefault="00E301DF">
      <w:pPr>
        <w:spacing w:after="0" w:line="240" w:lineRule="auto"/>
      </w:pPr>
    </w:p>
    <w:p w14:paraId="03012D9D" w14:textId="77777777" w:rsidR="00E301DF" w:rsidRDefault="00E301DF">
      <w:pPr>
        <w:spacing w:after="0" w:line="240" w:lineRule="auto"/>
        <w:jc w:val="both"/>
      </w:pPr>
    </w:p>
    <w:p w14:paraId="5F3F7EFB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>Les données faisant l'objet d'un traitement sont conservées pendant une durée n'excédant pas celle nécessaire aux finalités pour lesquelles elles sont enregistrées (principe de minimisation des traitements).</w:t>
      </w:r>
    </w:p>
    <w:p w14:paraId="21F73DB4" w14:textId="77777777" w:rsidR="00E301DF" w:rsidRDefault="00E301DF">
      <w:pPr>
        <w:spacing w:after="0" w:line="240" w:lineRule="auto"/>
        <w:jc w:val="both"/>
      </w:pPr>
    </w:p>
    <w:p w14:paraId="2506D6B1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>Les données client sont conservées pendant 5 ans à compter de la fin de la relation contractuelle.</w:t>
      </w:r>
    </w:p>
    <w:p w14:paraId="126715E7" w14:textId="77777777" w:rsidR="00E301DF" w:rsidRDefault="00E301DF">
      <w:pPr>
        <w:spacing w:after="0" w:line="240" w:lineRule="auto"/>
        <w:jc w:val="both"/>
      </w:pPr>
    </w:p>
    <w:p w14:paraId="5E9E7BFF" w14:textId="77777777" w:rsidR="00E301DF" w:rsidRDefault="00E301DF">
      <w:pPr>
        <w:spacing w:after="0" w:line="240" w:lineRule="auto"/>
      </w:pPr>
    </w:p>
    <w:p w14:paraId="0107DB81" w14:textId="77777777" w:rsidR="00E301DF" w:rsidRDefault="00000000">
      <w:pPr>
        <w:spacing w:after="0" w:line="240" w:lineRule="auto"/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Données traitées</w:t>
      </w:r>
    </w:p>
    <w:p w14:paraId="257C8CA0" w14:textId="77777777" w:rsidR="00E301DF" w:rsidRDefault="00E301DF">
      <w:pPr>
        <w:spacing w:after="0" w:line="240" w:lineRule="auto"/>
      </w:pPr>
    </w:p>
    <w:p w14:paraId="362BA8C6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>Le responsable de traitement traite les catégories de données suivantes :</w:t>
      </w:r>
    </w:p>
    <w:p w14:paraId="43F68052" w14:textId="77777777" w:rsidR="00E301DF" w:rsidRDefault="00E301DF">
      <w:pPr>
        <w:spacing w:after="0" w:line="240" w:lineRule="auto"/>
        <w:jc w:val="both"/>
      </w:pPr>
    </w:p>
    <w:p w14:paraId="62A5977D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>-Données relatives à l’identité des clients (nom, prénom, adresse postale, téléphone, adresse électronique)</w:t>
      </w:r>
    </w:p>
    <w:p w14:paraId="05B17E1D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 xml:space="preserve">-Données relatives à la situation personnelle (hygiène de vie, habitude alimentaire, </w:t>
      </w:r>
      <w:proofErr w:type="spellStart"/>
      <w:r>
        <w:rPr>
          <w:rFonts w:ascii="Calibri" w:eastAsia="Calibri" w:hAnsi="Calibri" w:cs="Calibri"/>
        </w:rPr>
        <w:t>etc</w:t>
      </w:r>
      <w:proofErr w:type="spellEnd"/>
      <w:r>
        <w:rPr>
          <w:rFonts w:ascii="Calibri" w:eastAsia="Calibri" w:hAnsi="Calibri" w:cs="Calibri"/>
        </w:rPr>
        <w:t>)</w:t>
      </w:r>
    </w:p>
    <w:p w14:paraId="053FE100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>-Données de santé dans certains cas</w:t>
      </w:r>
    </w:p>
    <w:p w14:paraId="7EA774E5" w14:textId="77777777" w:rsidR="00E301DF" w:rsidRDefault="00E301DF">
      <w:pPr>
        <w:spacing w:after="0" w:line="240" w:lineRule="auto"/>
        <w:jc w:val="both"/>
      </w:pPr>
    </w:p>
    <w:p w14:paraId="793C625C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>Le responsable de traitement traite également les types de données suivantes :</w:t>
      </w:r>
    </w:p>
    <w:p w14:paraId="1C96564A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>-Données bancaires</w:t>
      </w:r>
    </w:p>
    <w:p w14:paraId="4E7919E4" w14:textId="77777777" w:rsidR="00E301DF" w:rsidRDefault="00E301DF">
      <w:pPr>
        <w:spacing w:after="0" w:line="240" w:lineRule="auto"/>
      </w:pPr>
    </w:p>
    <w:p w14:paraId="16E324D6" w14:textId="77777777" w:rsidR="00E301DF" w:rsidRDefault="00000000">
      <w:pPr>
        <w:spacing w:after="0" w:line="240" w:lineRule="auto"/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Caractère obligatoire ou facultatif du recueil des données</w:t>
      </w:r>
    </w:p>
    <w:p w14:paraId="2308D387" w14:textId="77777777" w:rsidR="00E301DF" w:rsidRDefault="00E301DF">
      <w:pPr>
        <w:spacing w:after="0" w:line="240" w:lineRule="auto"/>
      </w:pPr>
    </w:p>
    <w:p w14:paraId="24A794D9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>Les données collectées présentent un caractère obligatoire pour réaliser les finalités de traitement.</w:t>
      </w:r>
    </w:p>
    <w:p w14:paraId="4C060227" w14:textId="77777777" w:rsidR="00E301DF" w:rsidRDefault="00E301DF">
      <w:pPr>
        <w:spacing w:after="0" w:line="240" w:lineRule="auto"/>
      </w:pPr>
    </w:p>
    <w:p w14:paraId="1D8D6A49" w14:textId="77777777" w:rsidR="00E301DF" w:rsidRDefault="00000000">
      <w:pPr>
        <w:spacing w:after="0" w:line="240" w:lineRule="auto"/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Sources des données</w:t>
      </w:r>
    </w:p>
    <w:p w14:paraId="55333D5F" w14:textId="77777777" w:rsidR="00E301DF" w:rsidRDefault="00E301DF">
      <w:pPr>
        <w:spacing w:after="0" w:line="240" w:lineRule="auto"/>
      </w:pPr>
    </w:p>
    <w:p w14:paraId="29C650F6" w14:textId="34BCED4B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 xml:space="preserve">Les données sont transmises directement par la personne concernée sauf dans certains cas </w:t>
      </w:r>
    </w:p>
    <w:p w14:paraId="400AF0D8" w14:textId="77777777" w:rsidR="00E301DF" w:rsidRDefault="00E301DF">
      <w:pPr>
        <w:spacing w:after="0" w:line="240" w:lineRule="auto"/>
      </w:pPr>
    </w:p>
    <w:p w14:paraId="7EC66801" w14:textId="77777777" w:rsidR="00E301DF" w:rsidRDefault="00000000">
      <w:pPr>
        <w:spacing w:after="0" w:line="240" w:lineRule="auto"/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Les destinataires des données</w:t>
      </w:r>
    </w:p>
    <w:p w14:paraId="1C90F0E4" w14:textId="77777777" w:rsidR="00E301DF" w:rsidRDefault="00E301DF">
      <w:pPr>
        <w:spacing w:after="0" w:line="240" w:lineRule="auto"/>
      </w:pPr>
    </w:p>
    <w:p w14:paraId="7F761E56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>En fonction de leurs besoins respectifs, sont destinataires de tout ou partie des données :</w:t>
      </w:r>
    </w:p>
    <w:p w14:paraId="7176BC54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>Plateforme de réservation </w:t>
      </w:r>
    </w:p>
    <w:p w14:paraId="7323E2B7" w14:textId="77777777" w:rsidR="00E301DF" w:rsidRDefault="00E301DF">
      <w:pPr>
        <w:spacing w:after="0" w:line="240" w:lineRule="auto"/>
        <w:jc w:val="both"/>
      </w:pPr>
    </w:p>
    <w:p w14:paraId="42BD7E97" w14:textId="77777777" w:rsidR="00E301DF" w:rsidRDefault="00E301DF">
      <w:pPr>
        <w:spacing w:after="0" w:line="240" w:lineRule="auto"/>
      </w:pPr>
    </w:p>
    <w:p w14:paraId="7AAE4749" w14:textId="77777777" w:rsidR="00E301DF" w:rsidRDefault="00000000">
      <w:pPr>
        <w:spacing w:after="0" w:line="240" w:lineRule="auto"/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Quelles sont les mesures de sécurité mises en place ?</w:t>
      </w:r>
    </w:p>
    <w:p w14:paraId="0AF1B2F5" w14:textId="77777777" w:rsidR="00E301DF" w:rsidRDefault="00E301DF">
      <w:pPr>
        <w:spacing w:after="0" w:line="240" w:lineRule="auto"/>
      </w:pPr>
    </w:p>
    <w:p w14:paraId="756B2902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>Le responsable du traitement met en œuvre les mesures techniques et organisationnelles appropriées afin de garantir un niveau de sécurité adapté au risque.</w:t>
      </w:r>
    </w:p>
    <w:p w14:paraId="2B1120EC" w14:textId="77777777" w:rsidR="00E301DF" w:rsidRDefault="00E301DF">
      <w:pPr>
        <w:spacing w:after="0" w:line="240" w:lineRule="auto"/>
        <w:jc w:val="both"/>
      </w:pPr>
    </w:p>
    <w:p w14:paraId="4B28C67D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>Le responsable du traitement prend des mesures afin de garantir que toute personne physique agissant sous l'autorité du responsable du traitement ou sous celle du sous-traitant, qui a accès à des données à caractère personnel, ne les traite pas, excepté sur instruction du responsable du traitement, à moins d'y être obligée.</w:t>
      </w:r>
    </w:p>
    <w:p w14:paraId="7653918F" w14:textId="77777777" w:rsidR="00E301DF" w:rsidRDefault="00E301DF">
      <w:pPr>
        <w:spacing w:after="0" w:line="240" w:lineRule="auto"/>
        <w:jc w:val="both"/>
      </w:pPr>
    </w:p>
    <w:p w14:paraId="7F040738" w14:textId="77777777" w:rsidR="00E301DF" w:rsidRDefault="00E301DF">
      <w:pPr>
        <w:spacing w:after="0" w:line="240" w:lineRule="auto"/>
      </w:pPr>
    </w:p>
    <w:p w14:paraId="5895DB50" w14:textId="77777777" w:rsidR="00E301DF" w:rsidRDefault="00000000">
      <w:pPr>
        <w:spacing w:after="0" w:line="240" w:lineRule="auto"/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L’existence ou non d’un transfert des données vers un pays hors Union européenne et garanties associées</w:t>
      </w:r>
    </w:p>
    <w:p w14:paraId="080B8287" w14:textId="77777777" w:rsidR="00E301DF" w:rsidRDefault="00E301DF">
      <w:pPr>
        <w:spacing w:after="0" w:line="240" w:lineRule="auto"/>
      </w:pPr>
    </w:p>
    <w:p w14:paraId="3C9B2F30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>Le responsable du traitement ne réalise aucun transfert de données personnelles en dehors de l'Union Européenne.</w:t>
      </w:r>
    </w:p>
    <w:p w14:paraId="286E1C7B" w14:textId="77777777" w:rsidR="00E301DF" w:rsidRDefault="00E301DF">
      <w:pPr>
        <w:spacing w:after="0" w:line="240" w:lineRule="auto"/>
        <w:jc w:val="both"/>
      </w:pPr>
    </w:p>
    <w:p w14:paraId="23475E92" w14:textId="77777777" w:rsidR="00E301DF" w:rsidRDefault="00E301DF">
      <w:pPr>
        <w:spacing w:after="0" w:line="240" w:lineRule="auto"/>
      </w:pPr>
    </w:p>
    <w:p w14:paraId="0403D03F" w14:textId="77777777" w:rsidR="00E301DF" w:rsidRDefault="00000000">
      <w:pPr>
        <w:spacing w:after="0" w:line="240" w:lineRule="auto"/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Prise de décision automatisée</w:t>
      </w:r>
    </w:p>
    <w:p w14:paraId="2158C61F" w14:textId="77777777" w:rsidR="00E301DF" w:rsidRDefault="00E301DF">
      <w:pPr>
        <w:spacing w:after="0" w:line="240" w:lineRule="auto"/>
      </w:pPr>
    </w:p>
    <w:p w14:paraId="65B566CE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>Le traitement ne prévoit pas de prise de décision automatisée.</w:t>
      </w:r>
    </w:p>
    <w:p w14:paraId="7B35DAFA" w14:textId="77777777" w:rsidR="00E301DF" w:rsidRDefault="00E301DF">
      <w:pPr>
        <w:spacing w:after="0" w:line="240" w:lineRule="auto"/>
        <w:jc w:val="both"/>
      </w:pPr>
    </w:p>
    <w:p w14:paraId="5C1EA979" w14:textId="77777777" w:rsidR="00E301DF" w:rsidRDefault="00E301DF">
      <w:pPr>
        <w:spacing w:after="0" w:line="240" w:lineRule="auto"/>
      </w:pPr>
    </w:p>
    <w:p w14:paraId="1F585C27" w14:textId="77777777" w:rsidR="00E301DF" w:rsidRDefault="00000000">
      <w:pPr>
        <w:spacing w:after="0" w:line="240" w:lineRule="auto"/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Sort des données à caractère personnel après le décès - Droit d’accès, de rectification, de suppression et de portabilité des données</w:t>
      </w:r>
    </w:p>
    <w:p w14:paraId="1BD40BCD" w14:textId="77777777" w:rsidR="00E301DF" w:rsidRDefault="00E301DF">
      <w:pPr>
        <w:spacing w:after="0" w:line="240" w:lineRule="auto"/>
      </w:pPr>
    </w:p>
    <w:p w14:paraId="30D583D3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>La personne concernée par un traitement peut définir des directives relatives à la conservation, à l’effacement et à la communication de ses données personnelles après son décès. Ces directives peuvent être générales ou particulières.</w:t>
      </w:r>
    </w:p>
    <w:p w14:paraId="0A2F1304" w14:textId="77777777" w:rsidR="00E301DF" w:rsidRDefault="00E301DF">
      <w:pPr>
        <w:spacing w:after="0" w:line="240" w:lineRule="auto"/>
        <w:jc w:val="both"/>
      </w:pPr>
    </w:p>
    <w:p w14:paraId="4AF9405E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>La personne concernée par un traitement bénéficie également d’un droit d’accès, d’opposition, de rectification, de suppression et, à certaines conditions, de portabilité de ses données personnelles. La personne concernée a le droit de retirer son consentement à tout moment si le consentement constitue la base légale du traitement.</w:t>
      </w:r>
    </w:p>
    <w:p w14:paraId="57272DAA" w14:textId="77777777" w:rsidR="00E301DF" w:rsidRDefault="00E301DF">
      <w:pPr>
        <w:spacing w:after="0" w:line="240" w:lineRule="auto"/>
        <w:jc w:val="both"/>
      </w:pPr>
    </w:p>
    <w:p w14:paraId="150FB298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 xml:space="preserve">La demande devra indiquer les nom et prénom, adresse </w:t>
      </w: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 xml:space="preserve"> ou postale, de la personne concernée, et être signée et accompagnée d’un justificatif d’identité en cours de validité.</w:t>
      </w:r>
    </w:p>
    <w:p w14:paraId="164330E9" w14:textId="77777777" w:rsidR="00E301DF" w:rsidRDefault="00E301DF">
      <w:pPr>
        <w:spacing w:after="0" w:line="240" w:lineRule="auto"/>
        <w:jc w:val="both"/>
      </w:pPr>
    </w:p>
    <w:p w14:paraId="2AB81D42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>Elle peut exercer ces droits en s’adressant à :</w:t>
      </w:r>
    </w:p>
    <w:p w14:paraId="744732CF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>Stéphanie Bourgeois</w:t>
      </w:r>
    </w:p>
    <w:p w14:paraId="04931F6B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>stephanie.counseling3@gmail.com</w:t>
      </w:r>
    </w:p>
    <w:p w14:paraId="1B2900B3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>0658912290</w:t>
      </w:r>
    </w:p>
    <w:p w14:paraId="0F0C88AE" w14:textId="77777777" w:rsidR="00E301DF" w:rsidRDefault="00E301DF">
      <w:pPr>
        <w:spacing w:after="0" w:line="240" w:lineRule="auto"/>
        <w:jc w:val="both"/>
      </w:pPr>
    </w:p>
    <w:p w14:paraId="6EE430C8" w14:textId="77777777" w:rsidR="00E301DF" w:rsidRDefault="00E301DF">
      <w:pPr>
        <w:spacing w:after="0" w:line="240" w:lineRule="auto"/>
      </w:pPr>
    </w:p>
    <w:p w14:paraId="433063FD" w14:textId="77777777" w:rsidR="00E301DF" w:rsidRDefault="00000000">
      <w:pPr>
        <w:spacing w:after="0" w:line="240" w:lineRule="auto"/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Réclamation</w:t>
      </w:r>
    </w:p>
    <w:p w14:paraId="3278BA00" w14:textId="77777777" w:rsidR="00E301DF" w:rsidRDefault="00E301DF">
      <w:pPr>
        <w:spacing w:after="0" w:line="240" w:lineRule="auto"/>
      </w:pPr>
    </w:p>
    <w:p w14:paraId="5C846AB7" w14:textId="77777777" w:rsidR="00E301DF" w:rsidRDefault="00000000">
      <w:pPr>
        <w:spacing w:after="0" w:line="240" w:lineRule="auto"/>
        <w:jc w:val="both"/>
      </w:pPr>
      <w:r>
        <w:rPr>
          <w:rFonts w:ascii="Calibri" w:eastAsia="Calibri" w:hAnsi="Calibri" w:cs="Calibri"/>
        </w:rPr>
        <w:t>La personne concernée par un traitement a le droit d’introduire une réclamation auprès de l’autorité de contrôle (CNIL) : https://www.cnil.fr/fr/webform/adresser-une-plainte</w:t>
      </w:r>
    </w:p>
    <w:p w14:paraId="5EFECAB7" w14:textId="77777777" w:rsidR="00E301DF" w:rsidRDefault="00E301DF">
      <w:pPr>
        <w:spacing w:after="0" w:line="240" w:lineRule="auto"/>
        <w:jc w:val="both"/>
      </w:pPr>
    </w:p>
    <w:p w14:paraId="6FB3BF52" w14:textId="77777777" w:rsidR="00E301DF" w:rsidRDefault="00E301DF">
      <w:pPr>
        <w:spacing w:after="0" w:line="240" w:lineRule="auto"/>
        <w:jc w:val="both"/>
      </w:pPr>
    </w:p>
    <w:p w14:paraId="5DBF9BC2" w14:textId="77777777" w:rsidR="00A02F19" w:rsidRDefault="00A02F19"/>
    <w:sectPr w:rsidR="00A02F19" w:rsidSect="00A02F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7A8E8" w14:textId="77777777" w:rsidR="006A1B6D" w:rsidRDefault="006A1B6D">
      <w:pPr>
        <w:spacing w:after="0" w:line="240" w:lineRule="auto"/>
      </w:pPr>
      <w:r>
        <w:separator/>
      </w:r>
    </w:p>
  </w:endnote>
  <w:endnote w:type="continuationSeparator" w:id="0">
    <w:p w14:paraId="08FCBA89" w14:textId="77777777" w:rsidR="006A1B6D" w:rsidRDefault="006A1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B6EB3" w14:textId="77777777" w:rsidR="00E301DF" w:rsidRDefault="00E301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6B221" w14:textId="77777777" w:rsidR="00E301DF" w:rsidRDefault="00E301DF">
    <w:pPr>
      <w:spacing w:after="0" w:line="240" w:lineRule="auto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A85BB" w14:textId="77777777" w:rsidR="00E301DF" w:rsidRDefault="00E301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726FF" w14:textId="77777777" w:rsidR="006A1B6D" w:rsidRDefault="006A1B6D">
      <w:pPr>
        <w:spacing w:after="0" w:line="240" w:lineRule="auto"/>
      </w:pPr>
      <w:r>
        <w:separator/>
      </w:r>
    </w:p>
  </w:footnote>
  <w:footnote w:type="continuationSeparator" w:id="0">
    <w:p w14:paraId="2524FE3D" w14:textId="77777777" w:rsidR="006A1B6D" w:rsidRDefault="006A1B6D">
      <w:pPr>
        <w:spacing w:after="0" w:line="240" w:lineRule="auto"/>
      </w:pPr>
      <w:r>
        <w:continuationSeparator/>
      </w:r>
    </w:p>
  </w:footnote>
</w:footnotes>
</file>

<file path=word/footnotes0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7D7" w:rsidRDefault="002E67D7" w:rsidP="009F2180">
      <w:pPr>
        <w:spacing w:after="0" w:line="240" w:lineRule="auto"/>
      </w:pPr>
      <w:r>
        <w:separator/>
      </w:r>
    </w:p>
  </w:footnote>
  <w:footnote w:type="continuationSeparator" w:id="0">
    <w:p w:rsidR="002E67D7" w:rsidRDefault="002E67D7" w:rsidP="009F2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02E27" w14:textId="77777777" w:rsidR="00E301DF" w:rsidRDefault="00E301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22ADA" w14:textId="77777777" w:rsidR="00E301DF" w:rsidRDefault="00E301D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5772C" w14:textId="77777777" w:rsidR="00E301DF" w:rsidRDefault="00E301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9F643A"/>
    <w:multiLevelType w:val="hybridMultilevel"/>
    <w:tmpl w:val="B8B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80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F2"/>
    <w:rsid w:val="0019217C"/>
    <w:rsid w:val="005E1B9E"/>
    <w:rsid w:val="006A1B6D"/>
    <w:rsid w:val="00785BB3"/>
    <w:rsid w:val="007D60B2"/>
    <w:rsid w:val="00A02F19"/>
    <w:rsid w:val="00A94AF2"/>
    <w:rsid w:val="00BA7277"/>
    <w:rsid w:val="00E301DF"/>
    <w:rsid w:val="00F0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3C93"/>
  <w15:docId w15:val="{0B4122F9-EF40-774B-9333-5CED9B4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notes" Target="footnote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723</Words>
  <Characters>3980</Characters>
  <Application>Microsoft Office Word</Application>
  <DocSecurity>0</DocSecurity>
  <Lines>33</Lines>
  <Paragraphs>9</Paragraphs>
  <ScaleCrop>false</ScaleCrop>
  <Company>officegen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Politique de protection des données personnelles client</dc:title>
  <dc:creator>officegen</dc:creator>
  <cp:lastModifiedBy>S B</cp:lastModifiedBy>
  <cp:revision>4</cp:revision>
  <dcterms:created xsi:type="dcterms:W3CDTF">2024-09-05T08:54:00Z</dcterms:created>
  <dcterms:modified xsi:type="dcterms:W3CDTF">2024-09-27T08:18:00Z</dcterms:modified>
</cp:coreProperties>
</file>